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83" w:rsidRPr="003A6C83" w:rsidRDefault="003A6C83" w:rsidP="003A6C83">
      <w:pPr>
        <w:pStyle w:val="NoSpacing"/>
        <w:rPr>
          <w:sz w:val="28"/>
          <w:szCs w:val="28"/>
        </w:rPr>
      </w:pPr>
      <w:r w:rsidRPr="003A6C83">
        <w:rPr>
          <w:sz w:val="28"/>
          <w:szCs w:val="28"/>
        </w:rPr>
        <w:t>OSNOVNA ŠKOLA JOSIPA RAČIĆA</w:t>
      </w:r>
    </w:p>
    <w:p w:rsidR="003A6C83" w:rsidRDefault="003A6C83" w:rsidP="003A6C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A6C83">
        <w:rPr>
          <w:sz w:val="28"/>
          <w:szCs w:val="28"/>
        </w:rPr>
        <w:t>ZAGREB, Srednjaci 30</w:t>
      </w:r>
    </w:p>
    <w:p w:rsidR="003A6C83" w:rsidRDefault="003A6C83" w:rsidP="003A6C83">
      <w:pPr>
        <w:pStyle w:val="NoSpacing"/>
        <w:rPr>
          <w:sz w:val="28"/>
          <w:szCs w:val="28"/>
        </w:rPr>
      </w:pPr>
    </w:p>
    <w:p w:rsidR="003A6C83" w:rsidRDefault="003A6C83" w:rsidP="003A6C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KLASA: 112-01/16-01/169</w:t>
      </w:r>
    </w:p>
    <w:p w:rsidR="003A6C83" w:rsidRPr="003A6C83" w:rsidRDefault="003A6C83" w:rsidP="003A6C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URBROJ:251-191-16-01</w:t>
      </w:r>
    </w:p>
    <w:p w:rsidR="003A6C83" w:rsidRPr="00B02743" w:rsidRDefault="003A6C83" w:rsidP="003A6C83">
      <w:pPr>
        <w:pStyle w:val="NormalWeb"/>
        <w:shd w:val="clear" w:color="auto" w:fill="FFFFFF" w:themeFill="background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 Zagrebu</w:t>
      </w:r>
      <w:r w:rsidRPr="00B02743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21.  listopada</w:t>
      </w:r>
      <w:r w:rsidRPr="00B02743">
        <w:rPr>
          <w:rFonts w:asciiTheme="minorHAnsi" w:hAnsiTheme="minorHAnsi"/>
          <w:sz w:val="28"/>
          <w:szCs w:val="28"/>
        </w:rPr>
        <w:t xml:space="preserve"> 201</w:t>
      </w:r>
      <w:r>
        <w:rPr>
          <w:rFonts w:asciiTheme="minorHAnsi" w:hAnsiTheme="minorHAnsi"/>
          <w:sz w:val="28"/>
          <w:szCs w:val="28"/>
        </w:rPr>
        <w:t>6</w:t>
      </w:r>
      <w:r w:rsidRPr="00B02743">
        <w:rPr>
          <w:rFonts w:asciiTheme="minorHAnsi" w:hAnsiTheme="minorHAnsi"/>
          <w:sz w:val="28"/>
          <w:szCs w:val="28"/>
        </w:rPr>
        <w:t>. godine</w:t>
      </w:r>
    </w:p>
    <w:p w:rsidR="003A6C83" w:rsidRPr="00B02743" w:rsidRDefault="003A6C83" w:rsidP="003A6C83">
      <w:pPr>
        <w:pStyle w:val="NormalWeb"/>
        <w:shd w:val="clear" w:color="auto" w:fill="FFFFFF" w:themeFill="background1"/>
        <w:jc w:val="both"/>
        <w:rPr>
          <w:rFonts w:asciiTheme="minorHAnsi" w:hAnsiTheme="minorHAnsi"/>
          <w:sz w:val="28"/>
          <w:szCs w:val="28"/>
        </w:rPr>
      </w:pPr>
      <w:r w:rsidRPr="00B02743">
        <w:rPr>
          <w:rFonts w:asciiTheme="minorHAnsi" w:hAnsiTheme="minorHAnsi"/>
          <w:sz w:val="28"/>
          <w:szCs w:val="28"/>
        </w:rPr>
        <w:t xml:space="preserve">Na temelju članka 125. Zakona o odgoju i obrazovanju u osnovnoj i srednjoj školi (NN 87/08., 86/09., 92/10., 105/10., </w:t>
      </w:r>
      <w:r>
        <w:rPr>
          <w:rFonts w:asciiTheme="minorHAnsi" w:hAnsiTheme="minorHAnsi"/>
          <w:sz w:val="28"/>
          <w:szCs w:val="28"/>
        </w:rPr>
        <w:t>90/11., 16/12., 86/12., 94/13. i</w:t>
      </w:r>
      <w:r w:rsidRPr="00B02743">
        <w:rPr>
          <w:rFonts w:asciiTheme="minorHAnsi" w:hAnsiTheme="minorHAnsi"/>
          <w:sz w:val="28"/>
          <w:szCs w:val="28"/>
        </w:rPr>
        <w:t xml:space="preserve"> 152/14.)</w:t>
      </w:r>
      <w:r>
        <w:rPr>
          <w:rFonts w:asciiTheme="minorHAnsi" w:hAnsiTheme="minorHAnsi"/>
          <w:sz w:val="28"/>
          <w:szCs w:val="28"/>
        </w:rPr>
        <w:t xml:space="preserve"> i članka 54. Statuta</w:t>
      </w:r>
      <w:r w:rsidRPr="00B02743">
        <w:rPr>
          <w:rFonts w:asciiTheme="minorHAnsi" w:hAnsiTheme="minorHAnsi"/>
          <w:sz w:val="28"/>
          <w:szCs w:val="28"/>
        </w:rPr>
        <w:t xml:space="preserve"> Osnovne škole </w:t>
      </w:r>
      <w:r>
        <w:rPr>
          <w:rFonts w:asciiTheme="minorHAnsi" w:hAnsiTheme="minorHAnsi"/>
          <w:sz w:val="28"/>
          <w:szCs w:val="28"/>
        </w:rPr>
        <w:t xml:space="preserve">Josipa Račića,  ravnatelj </w:t>
      </w:r>
      <w:r w:rsidRPr="00B02743">
        <w:rPr>
          <w:rFonts w:asciiTheme="minorHAnsi" w:hAnsiTheme="minorHAnsi"/>
          <w:sz w:val="28"/>
          <w:szCs w:val="28"/>
        </w:rPr>
        <w:t>donosi:</w:t>
      </w:r>
    </w:p>
    <w:p w:rsidR="003A6C83" w:rsidRPr="00191EB4" w:rsidRDefault="003A6C83" w:rsidP="003A6C83">
      <w:pPr>
        <w:pStyle w:val="NormalWeb"/>
        <w:spacing w:line="225" w:lineRule="atLeast"/>
        <w:rPr>
          <w:rFonts w:ascii="Verdana" w:hAnsi="Verdana"/>
          <w:color w:val="000000"/>
        </w:rPr>
      </w:pPr>
      <w:r w:rsidRPr="00191EB4">
        <w:rPr>
          <w:rFonts w:ascii="Verdana" w:hAnsi="Verdana"/>
          <w:color w:val="000000"/>
        </w:rPr>
        <w:br/>
      </w:r>
      <w:r w:rsidRPr="00191EB4">
        <w:rPr>
          <w:rFonts w:ascii="Verdana" w:hAnsi="Verdana"/>
          <w:color w:val="000000"/>
        </w:rPr>
        <w:br/>
        <w:t> </w:t>
      </w:r>
    </w:p>
    <w:p w:rsidR="003A6C83" w:rsidRPr="00191EB4" w:rsidRDefault="003A6C83" w:rsidP="003A6C83">
      <w:pPr>
        <w:pStyle w:val="NormalWeb"/>
        <w:spacing w:line="225" w:lineRule="atLeast"/>
        <w:jc w:val="center"/>
        <w:rPr>
          <w:rFonts w:ascii="Verdana" w:hAnsi="Verdana"/>
          <w:color w:val="000000"/>
        </w:rPr>
      </w:pPr>
      <w:r w:rsidRPr="00191EB4">
        <w:rPr>
          <w:rFonts w:ascii="Verdana" w:hAnsi="Verdana"/>
          <w:color w:val="000000"/>
        </w:rPr>
        <w:br/>
      </w:r>
      <w:r w:rsidRPr="00191EB4">
        <w:rPr>
          <w:rStyle w:val="Strong"/>
          <w:rFonts w:ascii="Verdana" w:hAnsi="Verdana"/>
          <w:color w:val="000000"/>
        </w:rPr>
        <w:t>O D L U K U</w:t>
      </w:r>
      <w:r w:rsidRPr="00191EB4">
        <w:rPr>
          <w:rFonts w:ascii="Verdana" w:hAnsi="Verdana"/>
          <w:b/>
          <w:bCs/>
          <w:color w:val="000000"/>
        </w:rPr>
        <w:br/>
      </w:r>
      <w:r w:rsidRPr="00191EB4">
        <w:rPr>
          <w:rStyle w:val="Strong"/>
          <w:rFonts w:ascii="Verdana" w:hAnsi="Verdana"/>
          <w:color w:val="000000"/>
        </w:rPr>
        <w:t>o poništenju natječaja za radno mjesto</w:t>
      </w:r>
      <w:r w:rsidRPr="00191EB4">
        <w:rPr>
          <w:rFonts w:ascii="Verdana" w:hAnsi="Verdana"/>
          <w:b/>
          <w:bCs/>
          <w:color w:val="000000"/>
        </w:rPr>
        <w:br/>
      </w:r>
      <w:r>
        <w:rPr>
          <w:rStyle w:val="Strong"/>
          <w:rFonts w:ascii="Verdana" w:hAnsi="Verdana"/>
          <w:color w:val="000000"/>
        </w:rPr>
        <w:t>Učitelja/ice engleskog jezika</w:t>
      </w:r>
      <w:r w:rsidRPr="00191EB4">
        <w:rPr>
          <w:rFonts w:ascii="Verdana" w:hAnsi="Verdana"/>
          <w:color w:val="000000"/>
        </w:rPr>
        <w:br/>
        <w:t> </w:t>
      </w:r>
    </w:p>
    <w:p w:rsidR="003A6C83" w:rsidRPr="00191EB4" w:rsidRDefault="003A6C83" w:rsidP="003A6C83">
      <w:pPr>
        <w:pStyle w:val="NormalWeb"/>
        <w:spacing w:line="225" w:lineRule="atLeast"/>
        <w:rPr>
          <w:rFonts w:ascii="Verdana" w:hAnsi="Verdana"/>
          <w:color w:val="000000"/>
        </w:rPr>
      </w:pPr>
      <w:r w:rsidRPr="00191EB4">
        <w:rPr>
          <w:rFonts w:ascii="Verdana" w:hAnsi="Verdana"/>
          <w:color w:val="000000"/>
        </w:rPr>
        <w:br/>
      </w:r>
      <w:r w:rsidRPr="00191EB4">
        <w:rPr>
          <w:rFonts w:ascii="Verdana" w:hAnsi="Verdana"/>
          <w:color w:val="000000"/>
        </w:rPr>
        <w:br/>
        <w:t>I.</w:t>
      </w:r>
      <w:r w:rsidRPr="00191EB4">
        <w:rPr>
          <w:rFonts w:ascii="Verdana" w:hAnsi="Verdana"/>
          <w:color w:val="000000"/>
        </w:rPr>
        <w:br/>
        <w:t xml:space="preserve">Poništava se natječaj za radno mjesto </w:t>
      </w:r>
      <w:r>
        <w:rPr>
          <w:rFonts w:ascii="Verdana" w:hAnsi="Verdana"/>
          <w:color w:val="000000"/>
        </w:rPr>
        <w:t>Učitelja/ice engleskog jezika</w:t>
      </w:r>
      <w:r w:rsidRPr="00191EB4">
        <w:rPr>
          <w:rFonts w:ascii="Verdana" w:hAnsi="Verdana"/>
          <w:color w:val="000000"/>
        </w:rPr>
        <w:t>, 1 izvršitelj/ica, puno radno vrijeme, radni odnos na neodređeno vrijeme, objavljen 2</w:t>
      </w:r>
      <w:r>
        <w:rPr>
          <w:rFonts w:ascii="Verdana" w:hAnsi="Verdana"/>
          <w:color w:val="000000"/>
        </w:rPr>
        <w:t>0</w:t>
      </w:r>
      <w:r w:rsidRPr="00191EB4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listopada </w:t>
      </w:r>
      <w:r w:rsidRPr="00191EB4">
        <w:rPr>
          <w:rFonts w:ascii="Verdana" w:hAnsi="Verdana"/>
          <w:color w:val="000000"/>
        </w:rPr>
        <w:t>201</w:t>
      </w:r>
      <w:r>
        <w:rPr>
          <w:rFonts w:ascii="Verdana" w:hAnsi="Verdana"/>
          <w:color w:val="000000"/>
        </w:rPr>
        <w:t>6</w:t>
      </w:r>
      <w:r w:rsidRPr="00191EB4">
        <w:rPr>
          <w:rFonts w:ascii="Verdana" w:hAnsi="Verdana"/>
          <w:color w:val="000000"/>
        </w:rPr>
        <w:t xml:space="preserve">. godine na web-u </w:t>
      </w:r>
      <w:r>
        <w:rPr>
          <w:rFonts w:ascii="Verdana" w:hAnsi="Verdana"/>
          <w:color w:val="000000"/>
        </w:rPr>
        <w:t>škole i Zavoda</w:t>
      </w:r>
      <w:r w:rsidRPr="00191EB4">
        <w:rPr>
          <w:rFonts w:ascii="Verdana" w:hAnsi="Verdana"/>
          <w:color w:val="000000"/>
        </w:rPr>
        <w:t xml:space="preserve"> za zapošljavanje </w:t>
      </w:r>
      <w:r>
        <w:rPr>
          <w:rFonts w:ascii="Verdana" w:hAnsi="Verdana"/>
          <w:color w:val="000000"/>
        </w:rPr>
        <w:t>Zagreb</w:t>
      </w:r>
      <w:r w:rsidRPr="00191EB4">
        <w:rPr>
          <w:rFonts w:ascii="Verdana" w:hAnsi="Verdana"/>
          <w:color w:val="000000"/>
        </w:rPr>
        <w:t>.</w:t>
      </w:r>
      <w:r w:rsidRPr="00191EB4">
        <w:rPr>
          <w:rFonts w:ascii="Verdana" w:hAnsi="Verdana"/>
          <w:color w:val="000000"/>
        </w:rPr>
        <w:br/>
      </w:r>
      <w:r w:rsidRPr="00191EB4">
        <w:rPr>
          <w:rFonts w:ascii="Verdana" w:hAnsi="Verdana"/>
          <w:color w:val="000000"/>
        </w:rPr>
        <w:br/>
        <w:t>II.</w:t>
      </w:r>
      <w:r w:rsidRPr="00191EB4">
        <w:rPr>
          <w:rFonts w:ascii="Verdana" w:hAnsi="Verdana"/>
          <w:color w:val="000000"/>
        </w:rPr>
        <w:br/>
        <w:t xml:space="preserve">Ova odluka bit će objavljena na web-u </w:t>
      </w:r>
      <w:r>
        <w:rPr>
          <w:rFonts w:ascii="Verdana" w:hAnsi="Verdana"/>
          <w:color w:val="000000"/>
        </w:rPr>
        <w:t xml:space="preserve">škole i </w:t>
      </w:r>
      <w:r w:rsidRPr="00191EB4">
        <w:rPr>
          <w:rFonts w:ascii="Verdana" w:hAnsi="Verdana"/>
          <w:color w:val="000000"/>
        </w:rPr>
        <w:t xml:space="preserve">Zavoda za zapošljavanje </w:t>
      </w:r>
      <w:r>
        <w:rPr>
          <w:rFonts w:ascii="Verdana" w:hAnsi="Verdana"/>
          <w:color w:val="000000"/>
        </w:rPr>
        <w:t>Zagreb</w:t>
      </w:r>
      <w:r w:rsidRPr="00191EB4">
        <w:rPr>
          <w:rFonts w:ascii="Verdana" w:hAnsi="Verdana"/>
          <w:color w:val="000000"/>
        </w:rPr>
        <w:t>.</w:t>
      </w:r>
      <w:r w:rsidRPr="00191EB4">
        <w:rPr>
          <w:rFonts w:ascii="Verdana" w:hAnsi="Verdana"/>
          <w:color w:val="000000"/>
        </w:rPr>
        <w:br/>
      </w:r>
      <w:r w:rsidRPr="00191EB4">
        <w:rPr>
          <w:rFonts w:ascii="Verdana" w:hAnsi="Verdana"/>
          <w:color w:val="000000"/>
        </w:rPr>
        <w:br/>
        <w:t>III.</w:t>
      </w:r>
      <w:r w:rsidRPr="00191EB4">
        <w:rPr>
          <w:rFonts w:ascii="Verdana" w:hAnsi="Verdana"/>
          <w:color w:val="000000"/>
        </w:rPr>
        <w:br/>
        <w:t>Ova odluka stupa na snagu danom donošenja.</w:t>
      </w:r>
      <w:r w:rsidRPr="00191EB4">
        <w:rPr>
          <w:rFonts w:ascii="Verdana" w:hAnsi="Verdana"/>
          <w:color w:val="000000"/>
        </w:rPr>
        <w:br/>
      </w:r>
      <w:r w:rsidRPr="00191EB4">
        <w:rPr>
          <w:rFonts w:ascii="Verdana" w:hAnsi="Verdana"/>
          <w:color w:val="000000"/>
        </w:rPr>
        <w:br/>
        <w:t> </w:t>
      </w:r>
    </w:p>
    <w:p w:rsidR="003A6C83" w:rsidRDefault="003A6C83" w:rsidP="003A6C83">
      <w:pPr>
        <w:pStyle w:val="NormalWeb"/>
        <w:spacing w:after="240" w:afterAutospacing="0" w:line="225" w:lineRule="atLeast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</w:t>
      </w:r>
      <w:r w:rsidR="000C627E">
        <w:rPr>
          <w:rFonts w:ascii="Verdana" w:hAnsi="Verdana"/>
          <w:color w:val="000000"/>
        </w:rPr>
        <w:t xml:space="preserve">                           RAVNA</w:t>
      </w:r>
      <w:bookmarkStart w:id="0" w:name="_GoBack"/>
      <w:bookmarkEnd w:id="0"/>
      <w:r>
        <w:rPr>
          <w:rFonts w:ascii="Verdana" w:hAnsi="Verdana"/>
          <w:color w:val="000000"/>
        </w:rPr>
        <w:t>TELJ</w:t>
      </w:r>
    </w:p>
    <w:p w:rsidR="00EA68E7" w:rsidRDefault="003A6C83" w:rsidP="003A6C83">
      <w:pPr>
        <w:ind w:left="5664" w:firstLine="708"/>
      </w:pPr>
      <w:r>
        <w:rPr>
          <w:rFonts w:ascii="Verdana" w:hAnsi="Verdana"/>
          <w:color w:val="000000"/>
        </w:rPr>
        <w:t xml:space="preserve"> Tomislav Horvat, prof.</w:t>
      </w:r>
    </w:p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83"/>
    <w:rsid w:val="000C627E"/>
    <w:rsid w:val="003A6C8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203F"/>
  <w15:docId w15:val="{E035154F-6496-4304-8686-88E9AEF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A6C83"/>
    <w:rPr>
      <w:b/>
      <w:bCs/>
    </w:rPr>
  </w:style>
  <w:style w:type="paragraph" w:styleId="NoSpacing">
    <w:name w:val="No Spacing"/>
    <w:uiPriority w:val="1"/>
    <w:qFormat/>
    <w:rsid w:val="003A6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David Krajinović</cp:lastModifiedBy>
  <cp:revision>2</cp:revision>
  <dcterms:created xsi:type="dcterms:W3CDTF">2016-10-21T09:16:00Z</dcterms:created>
  <dcterms:modified xsi:type="dcterms:W3CDTF">2016-10-24T19:46:00Z</dcterms:modified>
</cp:coreProperties>
</file>